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9"/>
        <w:gridCol w:w="4145"/>
        <w:gridCol w:w="3732"/>
        <w:gridCol w:w="169"/>
        <w:gridCol w:w="169"/>
        <w:gridCol w:w="7885"/>
        <w:gridCol w:w="167"/>
      </w:tblGrid>
      <w:tr w:rsidR="004E196D">
        <w:trPr>
          <w:trHeight w:val="9231"/>
        </w:trPr>
        <w:tc>
          <w:tcPr>
            <w:tcW w:w="169" w:type="dxa"/>
            <w:tcBorders>
              <w:right w:val="thinThickThinSmallGap" w:sz="24" w:space="0" w:color="000000"/>
            </w:tcBorders>
          </w:tcPr>
          <w:p w:rsidR="004E196D" w:rsidRDefault="004E196D">
            <w:pPr>
              <w:pStyle w:val="TableParagraph"/>
            </w:pPr>
          </w:p>
        </w:tc>
        <w:tc>
          <w:tcPr>
            <w:tcW w:w="7877" w:type="dxa"/>
            <w:gridSpan w:val="2"/>
            <w:tcBorders>
              <w:top w:val="single" w:sz="12" w:space="0" w:color="000000"/>
              <w:left w:val="thinThickThinSmallGap" w:sz="24" w:space="0" w:color="000000"/>
              <w:bottom w:val="thinThickThinSmallGap" w:sz="24" w:space="0" w:color="000000"/>
              <w:right w:val="thinThickThinSmallGap" w:sz="24" w:space="0" w:color="000000"/>
            </w:tcBorders>
          </w:tcPr>
          <w:p w:rsidR="004E196D" w:rsidRDefault="004E196D">
            <w:pPr>
              <w:pStyle w:val="TableParagraph"/>
              <w:spacing w:before="2"/>
              <w:rPr>
                <w:sz w:val="7"/>
              </w:rPr>
            </w:pPr>
          </w:p>
          <w:p w:rsidR="004E196D" w:rsidRDefault="004E196D">
            <w:pPr>
              <w:pStyle w:val="TableParagraph"/>
              <w:spacing w:line="20" w:lineRule="exact"/>
              <w:ind w:left="3" w:right="-7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2" style="width:388.05pt;height:.75pt;mso-position-horizontal-relative:char;mso-position-vertical-relative:line" coordsize="7761,15">
                  <v:rect id="_x0000_s1033" style="position:absolute;width:7761;height:15" fillcolor="black" stroked="f"/>
                  <w10:wrap type="none"/>
                  <w10:anchorlock/>
                </v:group>
              </w:pict>
            </w:r>
          </w:p>
          <w:p w:rsidR="004E196D" w:rsidRDefault="00684965" w:rsidP="00684965">
            <w:pPr>
              <w:pStyle w:val="TableParagraph"/>
              <w:ind w:left="1969" w:right="1958" w:firstLine="283"/>
              <w:jc w:val="center"/>
              <w:rPr>
                <w:b/>
              </w:rPr>
            </w:pPr>
            <w:proofErr w:type="gramStart"/>
            <w:r>
              <w:rPr>
                <w:b/>
              </w:rPr>
              <w:t xml:space="preserve">GÜMÜŞHANE </w:t>
            </w:r>
            <w:r w:rsidR="00E9134D">
              <w:rPr>
                <w:b/>
              </w:rPr>
              <w:t xml:space="preserve"> LİSESİ</w:t>
            </w:r>
            <w:proofErr w:type="gramEnd"/>
            <w:r w:rsidR="00E9134D">
              <w:rPr>
                <w:b/>
                <w:spacing w:val="1"/>
              </w:rPr>
              <w:t xml:space="preserve"> </w:t>
            </w:r>
            <w:r w:rsidR="00E9134D">
              <w:rPr>
                <w:b/>
              </w:rPr>
              <w:t>PANSİYON</w:t>
            </w:r>
            <w:r w:rsidR="00E9134D">
              <w:rPr>
                <w:b/>
                <w:spacing w:val="-10"/>
              </w:rPr>
              <w:t xml:space="preserve"> </w:t>
            </w:r>
            <w:r w:rsidR="00E9134D">
              <w:rPr>
                <w:b/>
              </w:rPr>
              <w:t>YATAKHANE</w:t>
            </w:r>
            <w:r w:rsidR="00E9134D">
              <w:rPr>
                <w:b/>
                <w:spacing w:val="-6"/>
              </w:rPr>
              <w:t xml:space="preserve"> </w:t>
            </w:r>
            <w:r w:rsidR="00E9134D">
              <w:rPr>
                <w:b/>
              </w:rPr>
              <w:t>TALİMATI</w:t>
            </w:r>
          </w:p>
          <w:p w:rsidR="004E196D" w:rsidRDefault="00E9134D">
            <w:pPr>
              <w:pStyle w:val="TableParagraph"/>
              <w:numPr>
                <w:ilvl w:val="0"/>
                <w:numId w:val="1"/>
              </w:numPr>
              <w:tabs>
                <w:tab w:val="left" w:pos="772"/>
              </w:tabs>
              <w:ind w:hanging="361"/>
              <w:rPr>
                <w:b/>
              </w:rPr>
            </w:pPr>
            <w:r>
              <w:rPr>
                <w:b/>
              </w:rPr>
              <w:t>Arkadaşlarını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rahatsız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edecek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şekilde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gürültü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yapılmaz.</w:t>
            </w:r>
          </w:p>
          <w:p w:rsidR="004E196D" w:rsidRDefault="00E9134D">
            <w:pPr>
              <w:pStyle w:val="TableParagraph"/>
              <w:numPr>
                <w:ilvl w:val="0"/>
                <w:numId w:val="1"/>
              </w:numPr>
              <w:tabs>
                <w:tab w:val="left" w:pos="772"/>
              </w:tabs>
              <w:ind w:right="79"/>
              <w:rPr>
                <w:b/>
              </w:rPr>
            </w:pPr>
            <w:r>
              <w:rPr>
                <w:b/>
              </w:rPr>
              <w:t>Temizliğe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dikkat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etmeli,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kişisel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eşyalarını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düzenlemeli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ve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her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gün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yatağını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düzeltmelidir.</w:t>
            </w:r>
          </w:p>
          <w:p w:rsidR="004E196D" w:rsidRDefault="00E9134D">
            <w:pPr>
              <w:pStyle w:val="TableParagraph"/>
              <w:numPr>
                <w:ilvl w:val="0"/>
                <w:numId w:val="1"/>
              </w:numPr>
              <w:tabs>
                <w:tab w:val="left" w:pos="772"/>
              </w:tabs>
              <w:ind w:right="389"/>
              <w:rPr>
                <w:b/>
              </w:rPr>
            </w:pPr>
            <w:r>
              <w:rPr>
                <w:b/>
              </w:rPr>
              <w:t>Yatakhane demirbaşın</w:t>
            </w:r>
            <w:r>
              <w:rPr>
                <w:b/>
              </w:rPr>
              <w:t>da yer alan eşya ( elbise dolabı, masa, sandalye,</w:t>
            </w:r>
            <w:r>
              <w:rPr>
                <w:b/>
                <w:spacing w:val="-52"/>
              </w:rPr>
              <w:t xml:space="preserve"> </w:t>
            </w:r>
            <w:proofErr w:type="gramStart"/>
            <w:r>
              <w:rPr>
                <w:b/>
              </w:rPr>
              <w:t>baza</w:t>
            </w:r>
            <w:proofErr w:type="gramEnd"/>
            <w:r>
              <w:rPr>
                <w:b/>
              </w:rPr>
              <w:t>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kitaplık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vb.)  ve mefruşatın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yeri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değiştirilmez.</w:t>
            </w:r>
          </w:p>
          <w:p w:rsidR="004E196D" w:rsidRDefault="00E9134D">
            <w:pPr>
              <w:pStyle w:val="TableParagraph"/>
              <w:numPr>
                <w:ilvl w:val="0"/>
                <w:numId w:val="1"/>
              </w:numPr>
              <w:tabs>
                <w:tab w:val="left" w:pos="772"/>
              </w:tabs>
              <w:ind w:right="1053"/>
              <w:rPr>
                <w:b/>
              </w:rPr>
            </w:pPr>
            <w:r>
              <w:rPr>
                <w:b/>
              </w:rPr>
              <w:t>Pansiyona şahsa ait eşya ( dolap, masa sandalye, bilgisayar vb.)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getirilemez.</w:t>
            </w:r>
          </w:p>
          <w:p w:rsidR="004E196D" w:rsidRDefault="00E9134D">
            <w:pPr>
              <w:pStyle w:val="TableParagraph"/>
              <w:numPr>
                <w:ilvl w:val="0"/>
                <w:numId w:val="1"/>
              </w:numPr>
              <w:tabs>
                <w:tab w:val="left" w:pos="772"/>
              </w:tabs>
              <w:ind w:hanging="361"/>
              <w:rPr>
                <w:b/>
              </w:rPr>
            </w:pPr>
            <w:r>
              <w:rPr>
                <w:b/>
              </w:rPr>
              <w:t>Duvarlara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çivi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çakılmaz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ve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kesinlikle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resim,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afiş,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çizelge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vb.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asılmaz.</w:t>
            </w:r>
          </w:p>
          <w:p w:rsidR="004E196D" w:rsidRDefault="00E9134D">
            <w:pPr>
              <w:pStyle w:val="TableParagraph"/>
              <w:numPr>
                <w:ilvl w:val="0"/>
                <w:numId w:val="1"/>
              </w:numPr>
              <w:tabs>
                <w:tab w:val="left" w:pos="772"/>
              </w:tabs>
              <w:spacing w:line="252" w:lineRule="exact"/>
              <w:ind w:hanging="361"/>
              <w:rPr>
                <w:b/>
              </w:rPr>
            </w:pPr>
            <w:r>
              <w:rPr>
                <w:b/>
              </w:rPr>
              <w:t>Başkasının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eşyası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izinsiz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kullanılmaz.</w:t>
            </w:r>
          </w:p>
          <w:p w:rsidR="004E196D" w:rsidRDefault="00E9134D">
            <w:pPr>
              <w:pStyle w:val="TableParagraph"/>
              <w:numPr>
                <w:ilvl w:val="0"/>
                <w:numId w:val="1"/>
              </w:numPr>
              <w:tabs>
                <w:tab w:val="left" w:pos="772"/>
              </w:tabs>
              <w:ind w:right="381"/>
              <w:rPr>
                <w:b/>
              </w:rPr>
            </w:pPr>
            <w:r>
              <w:rPr>
                <w:b/>
              </w:rPr>
              <w:t>Kumar aletleri ile her çeşit oyun oynanamaz, oynatılamaz veya kumar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aletleri bulundurulamaz.</w:t>
            </w:r>
          </w:p>
          <w:p w:rsidR="004E196D" w:rsidRDefault="00E9134D">
            <w:pPr>
              <w:pStyle w:val="TableParagraph"/>
              <w:numPr>
                <w:ilvl w:val="0"/>
                <w:numId w:val="1"/>
              </w:numPr>
              <w:tabs>
                <w:tab w:val="left" w:pos="772"/>
              </w:tabs>
              <w:ind w:right="739"/>
              <w:rPr>
                <w:b/>
              </w:rPr>
            </w:pPr>
            <w:r>
              <w:rPr>
                <w:b/>
              </w:rPr>
              <w:t>Sigara içilemez, alkollü içki ve keyif verici maddeler getirilemez ve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kullanılamaz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veya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sarhoş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gelinemez.</w:t>
            </w:r>
          </w:p>
          <w:p w:rsidR="004E196D" w:rsidRDefault="00E9134D">
            <w:pPr>
              <w:pStyle w:val="TableParagraph"/>
              <w:numPr>
                <w:ilvl w:val="0"/>
                <w:numId w:val="1"/>
              </w:numPr>
              <w:tabs>
                <w:tab w:val="left" w:pos="772"/>
              </w:tabs>
              <w:ind w:right="279"/>
              <w:rPr>
                <w:b/>
              </w:rPr>
            </w:pPr>
            <w:r>
              <w:rPr>
                <w:b/>
              </w:rPr>
              <w:t>Pansiyonda ısıtıcı</w:t>
            </w:r>
            <w:r>
              <w:rPr>
                <w:b/>
              </w:rPr>
              <w:t>, su ısıtıcısı, tost makinesi, radyo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gibi elektrikli aletler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bulundurulamaz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ve kullanılamaz.</w:t>
            </w:r>
          </w:p>
          <w:p w:rsidR="004E196D" w:rsidRDefault="00E9134D">
            <w:pPr>
              <w:pStyle w:val="TableParagraph"/>
              <w:numPr>
                <w:ilvl w:val="0"/>
                <w:numId w:val="1"/>
              </w:numPr>
              <w:tabs>
                <w:tab w:val="left" w:pos="772"/>
              </w:tabs>
              <w:spacing w:line="251" w:lineRule="exact"/>
              <w:ind w:hanging="361"/>
              <w:rPr>
                <w:b/>
              </w:rPr>
            </w:pPr>
            <w:r>
              <w:rPr>
                <w:b/>
              </w:rPr>
              <w:t>Yatakhane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ve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etüt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salonlarına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ziyaretçi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alınmaz.</w:t>
            </w:r>
          </w:p>
          <w:p w:rsidR="004E196D" w:rsidRDefault="00E9134D">
            <w:pPr>
              <w:pStyle w:val="TableParagraph"/>
              <w:numPr>
                <w:ilvl w:val="0"/>
                <w:numId w:val="1"/>
              </w:numPr>
              <w:tabs>
                <w:tab w:val="left" w:pos="772"/>
              </w:tabs>
              <w:ind w:right="934"/>
              <w:rPr>
                <w:b/>
              </w:rPr>
            </w:pPr>
            <w:r>
              <w:rPr>
                <w:b/>
              </w:rPr>
              <w:t>Yatakhanede gıda maddesi yenilmez ve içilmez. Ayrıca pansiyon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yatakhanelerinde kokan ve bozulmağa elverişli yiyece</w:t>
            </w:r>
            <w:r>
              <w:rPr>
                <w:b/>
              </w:rPr>
              <w:t>kler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bulundurulmaz.</w:t>
            </w:r>
          </w:p>
          <w:p w:rsidR="004E196D" w:rsidRDefault="00E9134D">
            <w:pPr>
              <w:pStyle w:val="TableParagraph"/>
              <w:numPr>
                <w:ilvl w:val="0"/>
                <w:numId w:val="1"/>
              </w:numPr>
              <w:tabs>
                <w:tab w:val="left" w:pos="772"/>
              </w:tabs>
              <w:ind w:right="209"/>
              <w:rPr>
                <w:b/>
              </w:rPr>
            </w:pPr>
            <w:r>
              <w:rPr>
                <w:b/>
              </w:rPr>
              <w:t>Ayakkabılar pansiyon girişinde çıkarılır, ayakkabı dolaplarına konulur.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Hiçbir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suretle pansiyon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içinde ayakkabı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ile dolaşılmaz.</w:t>
            </w:r>
          </w:p>
          <w:p w:rsidR="004E196D" w:rsidRDefault="00E9134D">
            <w:pPr>
              <w:pStyle w:val="TableParagraph"/>
              <w:numPr>
                <w:ilvl w:val="0"/>
                <w:numId w:val="1"/>
              </w:numPr>
              <w:tabs>
                <w:tab w:val="left" w:pos="772"/>
              </w:tabs>
              <w:spacing w:before="1" w:line="252" w:lineRule="exact"/>
              <w:ind w:hanging="361"/>
              <w:rPr>
                <w:b/>
              </w:rPr>
            </w:pPr>
            <w:r>
              <w:rPr>
                <w:b/>
              </w:rPr>
              <w:t>Her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öğrenci kendisine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ait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olan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yatakta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yatar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ve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dolabı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kullanır.</w:t>
            </w:r>
          </w:p>
          <w:p w:rsidR="004E196D" w:rsidRDefault="00E9134D">
            <w:pPr>
              <w:pStyle w:val="TableParagraph"/>
              <w:numPr>
                <w:ilvl w:val="0"/>
                <w:numId w:val="1"/>
              </w:numPr>
              <w:tabs>
                <w:tab w:val="left" w:pos="772"/>
              </w:tabs>
              <w:ind w:right="885"/>
              <w:rPr>
                <w:b/>
              </w:rPr>
            </w:pPr>
            <w:r>
              <w:rPr>
                <w:b/>
              </w:rPr>
              <w:t>Öğrenciler kaldıkları odadaki eşyalar ile binada ortak kullanılan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eşyaların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korunmasından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sorumludur.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Eşyanın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kötü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kullanımı</w:t>
            </w:r>
          </w:p>
          <w:p w:rsidR="004E196D" w:rsidRDefault="00E9134D">
            <w:pPr>
              <w:pStyle w:val="TableParagraph"/>
              <w:ind w:left="771" w:right="426"/>
              <w:rPr>
                <w:b/>
              </w:rPr>
            </w:pPr>
            <w:proofErr w:type="gramStart"/>
            <w:r>
              <w:rPr>
                <w:b/>
              </w:rPr>
              <w:t>sonucunda</w:t>
            </w:r>
            <w:proofErr w:type="gramEnd"/>
            <w:r>
              <w:rPr>
                <w:b/>
              </w:rPr>
              <w:t xml:space="preserve"> kırılması, bozulması gibi durumlarda eşyanın bedeli zarar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veren öğrenciden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rayiç bedel üzerinden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tahsil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edilir.</w:t>
            </w:r>
          </w:p>
          <w:p w:rsidR="004E196D" w:rsidRDefault="00E9134D">
            <w:pPr>
              <w:pStyle w:val="TableParagraph"/>
              <w:numPr>
                <w:ilvl w:val="0"/>
                <w:numId w:val="1"/>
              </w:numPr>
              <w:tabs>
                <w:tab w:val="left" w:pos="772"/>
              </w:tabs>
              <w:spacing w:line="252" w:lineRule="exact"/>
              <w:ind w:hanging="361"/>
              <w:rPr>
                <w:b/>
              </w:rPr>
            </w:pPr>
            <w:r>
              <w:rPr>
                <w:b/>
              </w:rPr>
              <w:t>Yatak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kıy</w:t>
            </w:r>
            <w:r>
              <w:rPr>
                <w:b/>
              </w:rPr>
              <w:t>afeti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ile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yatakhane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dışına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çıkılamaz.</w:t>
            </w:r>
          </w:p>
          <w:p w:rsidR="004E196D" w:rsidRDefault="00E9134D">
            <w:pPr>
              <w:pStyle w:val="TableParagraph"/>
              <w:numPr>
                <w:ilvl w:val="0"/>
                <w:numId w:val="1"/>
              </w:numPr>
              <w:tabs>
                <w:tab w:val="left" w:pos="772"/>
              </w:tabs>
              <w:spacing w:line="252" w:lineRule="exact"/>
              <w:ind w:hanging="361"/>
              <w:rPr>
                <w:b/>
              </w:rPr>
            </w:pPr>
            <w:r>
              <w:rPr>
                <w:b/>
              </w:rPr>
              <w:t>Öğrenci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yatakhane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vakit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çizelgesine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uyar.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Yatış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 xml:space="preserve">saati </w:t>
            </w:r>
            <w:proofErr w:type="gramStart"/>
            <w:r>
              <w:rPr>
                <w:b/>
              </w:rPr>
              <w:t>23:00’dır</w:t>
            </w:r>
            <w:proofErr w:type="gramEnd"/>
            <w:r>
              <w:rPr>
                <w:b/>
              </w:rPr>
              <w:t>.</w:t>
            </w:r>
          </w:p>
          <w:p w:rsidR="004E196D" w:rsidRDefault="00E9134D">
            <w:pPr>
              <w:pStyle w:val="TableParagraph"/>
              <w:numPr>
                <w:ilvl w:val="0"/>
                <w:numId w:val="1"/>
              </w:numPr>
              <w:tabs>
                <w:tab w:val="left" w:pos="772"/>
              </w:tabs>
              <w:spacing w:before="1"/>
              <w:ind w:right="501"/>
              <w:rPr>
                <w:b/>
              </w:rPr>
            </w:pPr>
            <w:r>
              <w:rPr>
                <w:b/>
              </w:rPr>
              <w:t>Pansiyon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idarecilerine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tutanakla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teslim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edilmeyen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para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veya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kıymetli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evrak ve sair eşyaların kaybolmasından yurt yönetimi sorumlu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tutulamaz.</w:t>
            </w:r>
          </w:p>
          <w:p w:rsidR="004E196D" w:rsidRDefault="00E9134D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</w:tabs>
              <w:spacing w:before="5" w:line="235" w:lineRule="auto"/>
              <w:ind w:right="1138"/>
              <w:rPr>
                <w:b/>
                <w:sz w:val="24"/>
              </w:rPr>
            </w:pPr>
            <w:r>
              <w:tab/>
            </w:r>
            <w:r>
              <w:rPr>
                <w:b/>
              </w:rPr>
              <w:t>Yatakhane talimatına uymayanlar hakkında Öğrenci Disiplin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Yönetmeliğinin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ilgili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hükümleri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uygulanır.</w:t>
            </w:r>
          </w:p>
        </w:tc>
        <w:tc>
          <w:tcPr>
            <w:tcW w:w="169" w:type="dxa"/>
            <w:tcBorders>
              <w:left w:val="thinThickThinSmallGap" w:sz="24" w:space="0" w:color="000000"/>
              <w:bottom w:val="thinThickThinSmallGap" w:sz="24" w:space="0" w:color="000000"/>
            </w:tcBorders>
          </w:tcPr>
          <w:p w:rsidR="004E196D" w:rsidRDefault="004E196D">
            <w:pPr>
              <w:pStyle w:val="TableParagraph"/>
            </w:pPr>
          </w:p>
        </w:tc>
        <w:tc>
          <w:tcPr>
            <w:tcW w:w="169" w:type="dxa"/>
            <w:tcBorders>
              <w:bottom w:val="thinThickThinSmallGap" w:sz="24" w:space="0" w:color="000000"/>
              <w:right w:val="thinThickThinSmallGap" w:sz="24" w:space="0" w:color="000000"/>
            </w:tcBorders>
          </w:tcPr>
          <w:p w:rsidR="004E196D" w:rsidRDefault="004E196D">
            <w:pPr>
              <w:pStyle w:val="TableParagraph"/>
            </w:pPr>
          </w:p>
        </w:tc>
        <w:tc>
          <w:tcPr>
            <w:tcW w:w="7885" w:type="dxa"/>
            <w:tcBorders>
              <w:top w:val="single" w:sz="12" w:space="0" w:color="000000"/>
              <w:left w:val="thinThickThinSmallGap" w:sz="24" w:space="0" w:color="000000"/>
              <w:bottom w:val="thinThickThinSmallGap" w:sz="24" w:space="0" w:color="000000"/>
              <w:right w:val="thinThickThinSmallGap" w:sz="24" w:space="0" w:color="000000"/>
            </w:tcBorders>
          </w:tcPr>
          <w:p w:rsidR="004E196D" w:rsidRDefault="004E196D">
            <w:pPr>
              <w:pStyle w:val="TableParagraph"/>
              <w:spacing w:before="2"/>
              <w:rPr>
                <w:sz w:val="7"/>
              </w:rPr>
            </w:pPr>
          </w:p>
          <w:p w:rsidR="004E196D" w:rsidRDefault="004E196D">
            <w:pPr>
              <w:pStyle w:val="TableParagraph"/>
              <w:spacing w:line="20" w:lineRule="exact"/>
              <w:ind w:left="5" w:right="-7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0" style="width:388.4pt;height:.75pt;mso-position-horizontal-relative:char;mso-position-vertical-relative:line" coordsize="7768,15">
                  <v:rect id="_x0000_s1031" style="position:absolute;width:7768;height:15" fillcolor="black" stroked="f"/>
                  <w10:wrap type="none"/>
                  <w10:anchorlock/>
                </v:group>
              </w:pict>
            </w:r>
          </w:p>
          <w:p w:rsidR="004E196D" w:rsidRDefault="00684965">
            <w:pPr>
              <w:pStyle w:val="TableParagraph"/>
              <w:ind w:left="1174" w:right="1120" w:firstLine="1084"/>
              <w:rPr>
                <w:b/>
              </w:rPr>
            </w:pPr>
            <w:proofErr w:type="gramStart"/>
            <w:r>
              <w:rPr>
                <w:b/>
              </w:rPr>
              <w:t xml:space="preserve">GÜMÜŞHANE </w:t>
            </w:r>
            <w:r w:rsidR="00E9134D">
              <w:rPr>
                <w:b/>
              </w:rPr>
              <w:t xml:space="preserve"> LİSESİ</w:t>
            </w:r>
            <w:proofErr w:type="gramEnd"/>
            <w:r w:rsidR="00E9134D">
              <w:rPr>
                <w:b/>
                <w:spacing w:val="1"/>
              </w:rPr>
              <w:t xml:space="preserve"> </w:t>
            </w:r>
            <w:r w:rsidR="00E9134D">
              <w:rPr>
                <w:b/>
              </w:rPr>
              <w:t>PANSİYON</w:t>
            </w:r>
            <w:r w:rsidR="00E9134D">
              <w:rPr>
                <w:b/>
                <w:spacing w:val="-8"/>
              </w:rPr>
              <w:t xml:space="preserve"> </w:t>
            </w:r>
            <w:r w:rsidR="00E9134D">
              <w:rPr>
                <w:b/>
              </w:rPr>
              <w:t>YATAKHANE</w:t>
            </w:r>
            <w:r w:rsidR="00E9134D">
              <w:rPr>
                <w:b/>
                <w:spacing w:val="-5"/>
              </w:rPr>
              <w:t xml:space="preserve"> </w:t>
            </w:r>
            <w:r w:rsidR="00E9134D">
              <w:rPr>
                <w:b/>
              </w:rPr>
              <w:t>DEMİRBAŞ</w:t>
            </w:r>
            <w:r w:rsidR="00E9134D">
              <w:rPr>
                <w:b/>
                <w:spacing w:val="-5"/>
              </w:rPr>
              <w:t xml:space="preserve"> </w:t>
            </w:r>
            <w:r w:rsidR="00E9134D">
              <w:rPr>
                <w:b/>
              </w:rPr>
              <w:t>EŞYA</w:t>
            </w:r>
            <w:r w:rsidR="00E9134D">
              <w:rPr>
                <w:b/>
                <w:spacing w:val="-5"/>
              </w:rPr>
              <w:t xml:space="preserve"> </w:t>
            </w:r>
            <w:r w:rsidR="00E9134D">
              <w:rPr>
                <w:b/>
              </w:rPr>
              <w:t>LİSTESİ</w:t>
            </w:r>
          </w:p>
          <w:p w:rsidR="004E196D" w:rsidRDefault="00684965">
            <w:pPr>
              <w:pStyle w:val="TableParagraph"/>
              <w:rPr>
                <w:sz w:val="24"/>
              </w:rPr>
            </w:pPr>
            <w:r w:rsidRPr="004E196D"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2.45pt;margin-top:43.2pt;width:375.1pt;height:262.8pt;z-index:15730688;mso-position-horizontal-relative:page;mso-position-vertical-relative:page" filled="f" stroked="f">
                  <v:textbox style="mso-next-textbox:#_x0000_s1027" inset="0,0,0,0">
                    <w:txbxContent>
                      <w:tbl>
                        <w:tblPr>
                          <w:tblStyle w:val="TabloKlavuzu"/>
                          <w:tblW w:w="0" w:type="auto"/>
                          <w:tblLook w:val="04A0"/>
                        </w:tblPr>
                        <w:tblGrid>
                          <w:gridCol w:w="1384"/>
                          <w:gridCol w:w="3627"/>
                          <w:gridCol w:w="2506"/>
                        </w:tblGrid>
                        <w:tr w:rsidR="00684965" w:rsidTr="00684965">
                          <w:tc>
                            <w:tcPr>
                              <w:tcW w:w="1384" w:type="dxa"/>
                            </w:tcPr>
                            <w:p w:rsidR="00684965" w:rsidRDefault="00684965">
                              <w:r>
                                <w:t>SIRA</w:t>
                              </w:r>
                            </w:p>
                            <w:p w:rsidR="00684965" w:rsidRDefault="00684965">
                              <w:r>
                                <w:t>NO</w:t>
                              </w:r>
                            </w:p>
                          </w:tc>
                          <w:tc>
                            <w:tcPr>
                              <w:tcW w:w="3627" w:type="dxa"/>
                            </w:tcPr>
                            <w:p w:rsidR="00684965" w:rsidRDefault="00684965">
                              <w:r>
                                <w:t>DEMİRBAŞ</w:t>
                              </w:r>
                            </w:p>
                          </w:tc>
                          <w:tc>
                            <w:tcPr>
                              <w:tcW w:w="2506" w:type="dxa"/>
                            </w:tcPr>
                            <w:p w:rsidR="00684965" w:rsidRDefault="00684965">
                              <w:r>
                                <w:t>ADEDİ</w:t>
                              </w:r>
                            </w:p>
                          </w:tc>
                        </w:tr>
                        <w:tr w:rsidR="00684965" w:rsidTr="00684965">
                          <w:tc>
                            <w:tcPr>
                              <w:tcW w:w="1384" w:type="dxa"/>
                            </w:tcPr>
                            <w:p w:rsidR="00684965" w:rsidRDefault="00684965">
                              <w:r>
                                <w:t>1</w:t>
                              </w:r>
                            </w:p>
                          </w:tc>
                          <w:tc>
                            <w:tcPr>
                              <w:tcW w:w="3627" w:type="dxa"/>
                            </w:tcPr>
                            <w:p w:rsidR="00684965" w:rsidRDefault="00684965">
                              <w:r>
                                <w:t>TEK KİŞİLİK BAZA</w:t>
                              </w:r>
                            </w:p>
                          </w:tc>
                          <w:tc>
                            <w:tcPr>
                              <w:tcW w:w="2506" w:type="dxa"/>
                            </w:tcPr>
                            <w:p w:rsidR="00684965" w:rsidRDefault="00684965">
                              <w:r>
                                <w:t>3</w:t>
                              </w:r>
                            </w:p>
                          </w:tc>
                        </w:tr>
                        <w:tr w:rsidR="00684965" w:rsidTr="00684965">
                          <w:tc>
                            <w:tcPr>
                              <w:tcW w:w="1384" w:type="dxa"/>
                            </w:tcPr>
                            <w:p w:rsidR="00684965" w:rsidRDefault="00684965">
                              <w:r>
                                <w:t>2</w:t>
                              </w:r>
                            </w:p>
                          </w:tc>
                          <w:tc>
                            <w:tcPr>
                              <w:tcW w:w="3627" w:type="dxa"/>
                            </w:tcPr>
                            <w:p w:rsidR="00684965" w:rsidRDefault="00684965">
                              <w:r>
                                <w:t>YAYLI YATAK</w:t>
                              </w:r>
                            </w:p>
                          </w:tc>
                          <w:tc>
                            <w:tcPr>
                              <w:tcW w:w="2506" w:type="dxa"/>
                            </w:tcPr>
                            <w:p w:rsidR="00684965" w:rsidRDefault="00684965">
                              <w:r>
                                <w:t>3</w:t>
                              </w:r>
                            </w:p>
                          </w:tc>
                        </w:tr>
                        <w:tr w:rsidR="00684965" w:rsidTr="00684965">
                          <w:tc>
                            <w:tcPr>
                              <w:tcW w:w="1384" w:type="dxa"/>
                            </w:tcPr>
                            <w:p w:rsidR="00684965" w:rsidRDefault="00684965">
                              <w:r>
                                <w:t>3</w:t>
                              </w:r>
                            </w:p>
                          </w:tc>
                          <w:tc>
                            <w:tcPr>
                              <w:tcW w:w="3627" w:type="dxa"/>
                            </w:tcPr>
                            <w:p w:rsidR="00684965" w:rsidRDefault="00684965">
                              <w:r>
                                <w:t>İKİ KAPAKLI ELBİSE DOLABI</w:t>
                              </w:r>
                            </w:p>
                          </w:tc>
                          <w:tc>
                            <w:tcPr>
                              <w:tcW w:w="2506" w:type="dxa"/>
                            </w:tcPr>
                            <w:p w:rsidR="00684965" w:rsidRDefault="00684965">
                              <w:r>
                                <w:t>3</w:t>
                              </w:r>
                            </w:p>
                          </w:tc>
                        </w:tr>
                        <w:tr w:rsidR="00684965" w:rsidTr="00684965">
                          <w:tc>
                            <w:tcPr>
                              <w:tcW w:w="1384" w:type="dxa"/>
                            </w:tcPr>
                            <w:p w:rsidR="00684965" w:rsidRDefault="00684965">
                              <w:r>
                                <w:t>4</w:t>
                              </w:r>
                            </w:p>
                          </w:tc>
                          <w:tc>
                            <w:tcPr>
                              <w:tcW w:w="3627" w:type="dxa"/>
                            </w:tcPr>
                            <w:p w:rsidR="00684965" w:rsidRDefault="00982CA9">
                              <w:r>
                                <w:t>KİTAPLIK</w:t>
                              </w:r>
                            </w:p>
                          </w:tc>
                          <w:tc>
                            <w:tcPr>
                              <w:tcW w:w="2506" w:type="dxa"/>
                            </w:tcPr>
                            <w:p w:rsidR="00684965" w:rsidRDefault="00982CA9">
                              <w:r>
                                <w:t>3</w:t>
                              </w:r>
                            </w:p>
                          </w:tc>
                        </w:tr>
                        <w:tr w:rsidR="00684965" w:rsidTr="00684965">
                          <w:tc>
                            <w:tcPr>
                              <w:tcW w:w="1384" w:type="dxa"/>
                            </w:tcPr>
                            <w:p w:rsidR="00684965" w:rsidRDefault="00684965">
                              <w:r>
                                <w:t>5</w:t>
                              </w:r>
                            </w:p>
                          </w:tc>
                          <w:tc>
                            <w:tcPr>
                              <w:tcW w:w="3627" w:type="dxa"/>
                            </w:tcPr>
                            <w:p w:rsidR="00684965" w:rsidRDefault="00982CA9">
                              <w:r>
                                <w:t>MASA</w:t>
                              </w:r>
                            </w:p>
                          </w:tc>
                          <w:tc>
                            <w:tcPr>
                              <w:tcW w:w="2506" w:type="dxa"/>
                            </w:tcPr>
                            <w:p w:rsidR="00684965" w:rsidRDefault="00982CA9">
                              <w:r>
                                <w:t>3</w:t>
                              </w:r>
                            </w:p>
                          </w:tc>
                        </w:tr>
                        <w:tr w:rsidR="00684965" w:rsidTr="00684965">
                          <w:tc>
                            <w:tcPr>
                              <w:tcW w:w="1384" w:type="dxa"/>
                            </w:tcPr>
                            <w:p w:rsidR="00684965" w:rsidRDefault="00684965">
                              <w:r>
                                <w:t>6</w:t>
                              </w:r>
                            </w:p>
                          </w:tc>
                          <w:tc>
                            <w:tcPr>
                              <w:tcW w:w="3627" w:type="dxa"/>
                            </w:tcPr>
                            <w:p w:rsidR="00684965" w:rsidRDefault="00982CA9">
                              <w:r>
                                <w:t>SANDALYE</w:t>
                              </w:r>
                            </w:p>
                          </w:tc>
                          <w:tc>
                            <w:tcPr>
                              <w:tcW w:w="2506" w:type="dxa"/>
                            </w:tcPr>
                            <w:p w:rsidR="00684965" w:rsidRDefault="00982CA9">
                              <w:r>
                                <w:t>3</w:t>
                              </w:r>
                            </w:p>
                          </w:tc>
                        </w:tr>
                        <w:tr w:rsidR="00684965" w:rsidTr="00684965">
                          <w:tc>
                            <w:tcPr>
                              <w:tcW w:w="1384" w:type="dxa"/>
                            </w:tcPr>
                            <w:p w:rsidR="00684965" w:rsidRDefault="00684965" w:rsidP="00ED0673">
                              <w:r>
                                <w:t>7</w:t>
                              </w:r>
                            </w:p>
                          </w:tc>
                          <w:tc>
                            <w:tcPr>
                              <w:tcW w:w="3627" w:type="dxa"/>
                            </w:tcPr>
                            <w:p w:rsidR="00684965" w:rsidRDefault="00982CA9" w:rsidP="00ED0673">
                              <w:r>
                                <w:t>YATAKHANE TALİMATI VE DEMİRBAŞ LİSTESİ</w:t>
                              </w:r>
                            </w:p>
                          </w:tc>
                          <w:tc>
                            <w:tcPr>
                              <w:tcW w:w="2506" w:type="dxa"/>
                            </w:tcPr>
                            <w:p w:rsidR="00684965" w:rsidRDefault="00982CA9" w:rsidP="00ED0673">
                              <w:r>
                                <w:t>1</w:t>
                              </w:r>
                            </w:p>
                          </w:tc>
                        </w:tr>
                        <w:tr w:rsidR="00684965" w:rsidTr="00684965">
                          <w:tc>
                            <w:tcPr>
                              <w:tcW w:w="1384" w:type="dxa"/>
                            </w:tcPr>
                            <w:p w:rsidR="00684965" w:rsidRDefault="00684965" w:rsidP="00ED0673">
                              <w:r>
                                <w:t>8</w:t>
                              </w:r>
                            </w:p>
                          </w:tc>
                          <w:tc>
                            <w:tcPr>
                              <w:tcW w:w="3627" w:type="dxa"/>
                            </w:tcPr>
                            <w:p w:rsidR="00684965" w:rsidRDefault="00982CA9" w:rsidP="00ED0673">
                              <w:r>
                                <w:t>TÜL PERDE</w:t>
                              </w:r>
                            </w:p>
                          </w:tc>
                          <w:tc>
                            <w:tcPr>
                              <w:tcW w:w="2506" w:type="dxa"/>
                            </w:tcPr>
                            <w:p w:rsidR="00684965" w:rsidRDefault="00982CA9" w:rsidP="00ED0673">
                              <w:r>
                                <w:t>1</w:t>
                              </w:r>
                            </w:p>
                          </w:tc>
                        </w:tr>
                        <w:tr w:rsidR="00684965" w:rsidTr="00684965">
                          <w:tc>
                            <w:tcPr>
                              <w:tcW w:w="1384" w:type="dxa"/>
                            </w:tcPr>
                            <w:p w:rsidR="00684965" w:rsidRDefault="00684965" w:rsidP="00ED0673">
                              <w:r>
                                <w:t>9</w:t>
                              </w:r>
                            </w:p>
                          </w:tc>
                          <w:tc>
                            <w:tcPr>
                              <w:tcW w:w="3627" w:type="dxa"/>
                            </w:tcPr>
                            <w:p w:rsidR="00684965" w:rsidRDefault="00982CA9" w:rsidP="00ED0673">
                              <w:r>
                                <w:t>GÜNEŞLİK</w:t>
                              </w:r>
                            </w:p>
                          </w:tc>
                          <w:tc>
                            <w:tcPr>
                              <w:tcW w:w="2506" w:type="dxa"/>
                            </w:tcPr>
                            <w:p w:rsidR="00684965" w:rsidRDefault="00982CA9" w:rsidP="00ED0673">
                              <w:r>
                                <w:t>1</w:t>
                              </w:r>
                            </w:p>
                          </w:tc>
                        </w:tr>
                        <w:tr w:rsidR="00684965" w:rsidTr="00684965">
                          <w:tc>
                            <w:tcPr>
                              <w:tcW w:w="1384" w:type="dxa"/>
                            </w:tcPr>
                            <w:p w:rsidR="00684965" w:rsidRDefault="00684965" w:rsidP="00ED0673">
                              <w:r>
                                <w:t>10</w:t>
                              </w:r>
                            </w:p>
                          </w:tc>
                          <w:tc>
                            <w:tcPr>
                              <w:tcW w:w="3627" w:type="dxa"/>
                            </w:tcPr>
                            <w:p w:rsidR="00684965" w:rsidRDefault="00982CA9" w:rsidP="00ED0673">
                              <w:r>
                                <w:t>BANYO DUŞ TAKIMI</w:t>
                              </w:r>
                            </w:p>
                          </w:tc>
                          <w:tc>
                            <w:tcPr>
                              <w:tcW w:w="2506" w:type="dxa"/>
                            </w:tcPr>
                            <w:p w:rsidR="00684965" w:rsidRDefault="00982CA9" w:rsidP="00ED0673">
                              <w:r>
                                <w:t>1</w:t>
                              </w:r>
                            </w:p>
                          </w:tc>
                        </w:tr>
                        <w:tr w:rsidR="00684965" w:rsidTr="00684965">
                          <w:tc>
                            <w:tcPr>
                              <w:tcW w:w="1384" w:type="dxa"/>
                            </w:tcPr>
                            <w:p w:rsidR="00684965" w:rsidRDefault="00684965" w:rsidP="00ED0673">
                              <w:r>
                                <w:t>11</w:t>
                              </w:r>
                            </w:p>
                          </w:tc>
                          <w:tc>
                            <w:tcPr>
                              <w:tcW w:w="3627" w:type="dxa"/>
                            </w:tcPr>
                            <w:p w:rsidR="00684965" w:rsidRDefault="00982CA9" w:rsidP="00ED0673">
                              <w:r>
                                <w:t>KLOZET</w:t>
                              </w:r>
                            </w:p>
                          </w:tc>
                          <w:tc>
                            <w:tcPr>
                              <w:tcW w:w="2506" w:type="dxa"/>
                            </w:tcPr>
                            <w:p w:rsidR="00684965" w:rsidRDefault="00982CA9" w:rsidP="00ED0673">
                              <w:r>
                                <w:t>1</w:t>
                              </w:r>
                            </w:p>
                          </w:tc>
                        </w:tr>
                        <w:tr w:rsidR="00982CA9" w:rsidTr="00982CA9">
                          <w:tc>
                            <w:tcPr>
                              <w:tcW w:w="1384" w:type="dxa"/>
                            </w:tcPr>
                            <w:p w:rsidR="00982CA9" w:rsidRDefault="00982CA9" w:rsidP="00ED0673">
                              <w:r>
                                <w:t>12</w:t>
                              </w:r>
                            </w:p>
                          </w:tc>
                          <w:tc>
                            <w:tcPr>
                              <w:tcW w:w="3627" w:type="dxa"/>
                            </w:tcPr>
                            <w:p w:rsidR="00982CA9" w:rsidRDefault="00982CA9" w:rsidP="00ED0673">
                              <w:r>
                                <w:t>ÇÖP KOVASI</w:t>
                              </w:r>
                            </w:p>
                          </w:tc>
                          <w:tc>
                            <w:tcPr>
                              <w:tcW w:w="2506" w:type="dxa"/>
                            </w:tcPr>
                            <w:p w:rsidR="00982CA9" w:rsidRDefault="00982CA9" w:rsidP="00ED0673">
                              <w:r>
                                <w:t>2</w:t>
                              </w:r>
                            </w:p>
                          </w:tc>
                        </w:tr>
                        <w:tr w:rsidR="00982CA9" w:rsidTr="00982CA9">
                          <w:tc>
                            <w:tcPr>
                              <w:tcW w:w="1384" w:type="dxa"/>
                            </w:tcPr>
                            <w:p w:rsidR="00982CA9" w:rsidRDefault="00982CA9" w:rsidP="00ED0673">
                              <w:r>
                                <w:t>13</w:t>
                              </w:r>
                            </w:p>
                          </w:tc>
                          <w:tc>
                            <w:tcPr>
                              <w:tcW w:w="3627" w:type="dxa"/>
                            </w:tcPr>
                            <w:p w:rsidR="00982CA9" w:rsidRDefault="00982CA9" w:rsidP="00ED0673">
                              <w:r>
                                <w:t>BANYO LAVABO AYNASI</w:t>
                              </w:r>
                            </w:p>
                          </w:tc>
                          <w:tc>
                            <w:tcPr>
                              <w:tcW w:w="2506" w:type="dxa"/>
                            </w:tcPr>
                            <w:p w:rsidR="00982CA9" w:rsidRDefault="00982CA9" w:rsidP="00ED0673">
                              <w:r>
                                <w:t>1</w:t>
                              </w:r>
                            </w:p>
                          </w:tc>
                        </w:tr>
                        <w:tr w:rsidR="00982CA9" w:rsidTr="00982CA9">
                          <w:tc>
                            <w:tcPr>
                              <w:tcW w:w="1384" w:type="dxa"/>
                            </w:tcPr>
                            <w:p w:rsidR="00982CA9" w:rsidRDefault="00982CA9" w:rsidP="00ED0673">
                              <w:r>
                                <w:t>14</w:t>
                              </w:r>
                            </w:p>
                          </w:tc>
                          <w:tc>
                            <w:tcPr>
                              <w:tcW w:w="3627" w:type="dxa"/>
                            </w:tcPr>
                            <w:p w:rsidR="00982CA9" w:rsidRDefault="00982CA9" w:rsidP="00ED0673">
                              <w:r>
                                <w:t>SIVI SABUNLUK</w:t>
                              </w:r>
                            </w:p>
                          </w:tc>
                          <w:tc>
                            <w:tcPr>
                              <w:tcW w:w="2506" w:type="dxa"/>
                            </w:tcPr>
                            <w:p w:rsidR="00982CA9" w:rsidRDefault="00982CA9" w:rsidP="00ED0673">
                              <w:r>
                                <w:t>1</w:t>
                              </w:r>
                            </w:p>
                          </w:tc>
                        </w:tr>
                        <w:tr w:rsidR="00982CA9" w:rsidTr="00982CA9">
                          <w:tc>
                            <w:tcPr>
                              <w:tcW w:w="1384" w:type="dxa"/>
                            </w:tcPr>
                            <w:p w:rsidR="00982CA9" w:rsidRDefault="00982CA9" w:rsidP="00ED0673">
                              <w:r>
                                <w:t>15</w:t>
                              </w:r>
                            </w:p>
                          </w:tc>
                          <w:tc>
                            <w:tcPr>
                              <w:tcW w:w="3627" w:type="dxa"/>
                            </w:tcPr>
                            <w:p w:rsidR="00982CA9" w:rsidRDefault="00982CA9" w:rsidP="00ED0673">
                              <w:proofErr w:type="gramStart"/>
                              <w:r>
                                <w:t>KAĞIT</w:t>
                              </w:r>
                              <w:proofErr w:type="gramEnd"/>
                              <w:r>
                                <w:t xml:space="preserve"> HAVLU WC KAĞIDI APARATI</w:t>
                              </w:r>
                            </w:p>
                          </w:tc>
                          <w:tc>
                            <w:tcPr>
                              <w:tcW w:w="2506" w:type="dxa"/>
                            </w:tcPr>
                            <w:p w:rsidR="00982CA9" w:rsidRDefault="00982CA9" w:rsidP="00ED0673">
                              <w:r>
                                <w:t>2</w:t>
                              </w:r>
                            </w:p>
                          </w:tc>
                        </w:tr>
                      </w:tbl>
                      <w:p w:rsidR="004E196D" w:rsidRDefault="004E196D"/>
                    </w:txbxContent>
                  </v:textbox>
                  <w10:wrap anchorx="page" anchory="page"/>
                </v:shape>
              </w:pict>
            </w:r>
          </w:p>
          <w:p w:rsidR="004E196D" w:rsidRDefault="004E196D">
            <w:pPr>
              <w:pStyle w:val="TableParagraph"/>
              <w:rPr>
                <w:sz w:val="24"/>
              </w:rPr>
            </w:pPr>
          </w:p>
          <w:p w:rsidR="004E196D" w:rsidRDefault="004E196D">
            <w:pPr>
              <w:pStyle w:val="TableParagraph"/>
              <w:rPr>
                <w:sz w:val="24"/>
              </w:rPr>
            </w:pPr>
          </w:p>
          <w:p w:rsidR="004E196D" w:rsidRDefault="004E196D">
            <w:pPr>
              <w:pStyle w:val="TableParagraph"/>
              <w:rPr>
                <w:sz w:val="24"/>
              </w:rPr>
            </w:pPr>
          </w:p>
          <w:p w:rsidR="004E196D" w:rsidRDefault="004E196D">
            <w:pPr>
              <w:pStyle w:val="TableParagraph"/>
              <w:rPr>
                <w:sz w:val="24"/>
              </w:rPr>
            </w:pPr>
          </w:p>
          <w:p w:rsidR="004E196D" w:rsidRDefault="004E196D">
            <w:pPr>
              <w:pStyle w:val="TableParagraph"/>
              <w:rPr>
                <w:sz w:val="24"/>
              </w:rPr>
            </w:pPr>
          </w:p>
          <w:p w:rsidR="004E196D" w:rsidRDefault="004E196D">
            <w:pPr>
              <w:pStyle w:val="TableParagraph"/>
              <w:rPr>
                <w:sz w:val="24"/>
              </w:rPr>
            </w:pPr>
          </w:p>
          <w:p w:rsidR="004E196D" w:rsidRDefault="004E196D">
            <w:pPr>
              <w:pStyle w:val="TableParagraph"/>
              <w:rPr>
                <w:sz w:val="24"/>
              </w:rPr>
            </w:pPr>
          </w:p>
          <w:p w:rsidR="004E196D" w:rsidRDefault="004E196D">
            <w:pPr>
              <w:pStyle w:val="TableParagraph"/>
              <w:rPr>
                <w:sz w:val="24"/>
              </w:rPr>
            </w:pPr>
          </w:p>
          <w:p w:rsidR="004E196D" w:rsidRDefault="004E196D">
            <w:pPr>
              <w:pStyle w:val="TableParagraph"/>
              <w:rPr>
                <w:sz w:val="24"/>
              </w:rPr>
            </w:pPr>
          </w:p>
          <w:p w:rsidR="004E196D" w:rsidRDefault="004E196D">
            <w:pPr>
              <w:pStyle w:val="TableParagraph"/>
              <w:rPr>
                <w:sz w:val="24"/>
              </w:rPr>
            </w:pPr>
          </w:p>
          <w:p w:rsidR="004E196D" w:rsidRDefault="004E196D">
            <w:pPr>
              <w:pStyle w:val="TableParagraph"/>
              <w:rPr>
                <w:sz w:val="24"/>
              </w:rPr>
            </w:pPr>
          </w:p>
          <w:p w:rsidR="004E196D" w:rsidRDefault="004E196D">
            <w:pPr>
              <w:pStyle w:val="TableParagraph"/>
              <w:rPr>
                <w:sz w:val="24"/>
              </w:rPr>
            </w:pPr>
          </w:p>
          <w:p w:rsidR="004E196D" w:rsidRDefault="004E196D">
            <w:pPr>
              <w:pStyle w:val="TableParagraph"/>
              <w:rPr>
                <w:sz w:val="24"/>
              </w:rPr>
            </w:pPr>
          </w:p>
          <w:p w:rsidR="004E196D" w:rsidRDefault="004E196D">
            <w:pPr>
              <w:pStyle w:val="TableParagraph"/>
              <w:rPr>
                <w:sz w:val="24"/>
              </w:rPr>
            </w:pPr>
          </w:p>
          <w:p w:rsidR="004E196D" w:rsidRDefault="004E196D">
            <w:pPr>
              <w:pStyle w:val="TableParagraph"/>
              <w:rPr>
                <w:sz w:val="24"/>
              </w:rPr>
            </w:pPr>
          </w:p>
          <w:p w:rsidR="004E196D" w:rsidRDefault="004E196D">
            <w:pPr>
              <w:pStyle w:val="TableParagraph"/>
              <w:rPr>
                <w:sz w:val="24"/>
              </w:rPr>
            </w:pPr>
          </w:p>
          <w:p w:rsidR="004E196D" w:rsidRDefault="004E196D">
            <w:pPr>
              <w:pStyle w:val="TableParagraph"/>
              <w:rPr>
                <w:sz w:val="24"/>
              </w:rPr>
            </w:pPr>
          </w:p>
          <w:p w:rsidR="004E196D" w:rsidRDefault="004E196D">
            <w:pPr>
              <w:pStyle w:val="TableParagraph"/>
              <w:rPr>
                <w:sz w:val="24"/>
              </w:rPr>
            </w:pPr>
          </w:p>
          <w:p w:rsidR="004E196D" w:rsidRDefault="004E196D">
            <w:pPr>
              <w:pStyle w:val="TableParagraph"/>
              <w:rPr>
                <w:sz w:val="24"/>
              </w:rPr>
            </w:pPr>
          </w:p>
          <w:p w:rsidR="004E196D" w:rsidRDefault="00E9134D">
            <w:pPr>
              <w:pStyle w:val="TableParagraph"/>
              <w:spacing w:before="151"/>
              <w:ind w:left="53" w:firstLine="710"/>
              <w:rPr>
                <w:b/>
              </w:rPr>
            </w:pPr>
            <w:r>
              <w:rPr>
                <w:b/>
              </w:rPr>
              <w:t>Yukarıda</w:t>
            </w:r>
            <w:r>
              <w:rPr>
                <w:b/>
                <w:spacing w:val="16"/>
              </w:rPr>
              <w:t xml:space="preserve"> </w:t>
            </w:r>
            <w:r>
              <w:rPr>
                <w:b/>
              </w:rPr>
              <w:t>adı</w:t>
            </w:r>
            <w:r>
              <w:rPr>
                <w:b/>
                <w:spacing w:val="18"/>
              </w:rPr>
              <w:t xml:space="preserve"> </w:t>
            </w:r>
            <w:r>
              <w:rPr>
                <w:b/>
              </w:rPr>
              <w:t>geçen</w:t>
            </w:r>
            <w:r>
              <w:rPr>
                <w:b/>
                <w:spacing w:val="19"/>
              </w:rPr>
              <w:t xml:space="preserve"> </w:t>
            </w:r>
            <w:r>
              <w:rPr>
                <w:b/>
              </w:rPr>
              <w:t>9</w:t>
            </w:r>
            <w:r>
              <w:rPr>
                <w:b/>
                <w:spacing w:val="18"/>
              </w:rPr>
              <w:t xml:space="preserve"> </w:t>
            </w:r>
            <w:r>
              <w:rPr>
                <w:b/>
              </w:rPr>
              <w:t>kalem</w:t>
            </w:r>
            <w:r>
              <w:rPr>
                <w:b/>
                <w:spacing w:val="19"/>
              </w:rPr>
              <w:t xml:space="preserve"> </w:t>
            </w:r>
            <w:r>
              <w:rPr>
                <w:b/>
              </w:rPr>
              <w:t>ve</w:t>
            </w:r>
            <w:r>
              <w:rPr>
                <w:b/>
                <w:spacing w:val="18"/>
              </w:rPr>
              <w:t xml:space="preserve"> </w:t>
            </w:r>
            <w:r>
              <w:rPr>
                <w:b/>
              </w:rPr>
              <w:t>toplam</w:t>
            </w:r>
            <w:r>
              <w:rPr>
                <w:b/>
                <w:spacing w:val="18"/>
              </w:rPr>
              <w:t xml:space="preserve"> </w:t>
            </w:r>
            <w:r w:rsidR="00982CA9">
              <w:rPr>
                <w:b/>
              </w:rPr>
              <w:t>29</w:t>
            </w:r>
            <w:r>
              <w:rPr>
                <w:b/>
                <w:spacing w:val="20"/>
              </w:rPr>
              <w:t xml:space="preserve"> </w:t>
            </w:r>
            <w:r>
              <w:rPr>
                <w:b/>
              </w:rPr>
              <w:t>adet</w:t>
            </w:r>
            <w:r>
              <w:rPr>
                <w:b/>
                <w:spacing w:val="17"/>
              </w:rPr>
              <w:t xml:space="preserve"> </w:t>
            </w:r>
            <w:r>
              <w:rPr>
                <w:b/>
              </w:rPr>
              <w:t>eşyadan</w:t>
            </w:r>
            <w:r>
              <w:rPr>
                <w:b/>
                <w:spacing w:val="17"/>
              </w:rPr>
              <w:t xml:space="preserve"> </w:t>
            </w:r>
            <w:r>
              <w:rPr>
                <w:b/>
              </w:rPr>
              <w:t>ibaret</w:t>
            </w:r>
            <w:r>
              <w:rPr>
                <w:b/>
                <w:spacing w:val="20"/>
              </w:rPr>
              <w:t xml:space="preserve"> </w:t>
            </w:r>
            <w:r>
              <w:rPr>
                <w:b/>
              </w:rPr>
              <w:t>Demirbaş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Eşya</w:t>
            </w:r>
            <w:r>
              <w:rPr>
                <w:b/>
                <w:spacing w:val="-1"/>
              </w:rPr>
              <w:t xml:space="preserve"> </w:t>
            </w:r>
            <w:proofErr w:type="gramStart"/>
            <w:r>
              <w:rPr>
                <w:b/>
              </w:rPr>
              <w:t>…….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Nolu</w:t>
            </w:r>
            <w:proofErr w:type="spellEnd"/>
            <w:r>
              <w:rPr>
                <w:b/>
              </w:rPr>
              <w:t xml:space="preserve"> yatakhanede bulunmaktadır.</w:t>
            </w:r>
          </w:p>
        </w:tc>
        <w:tc>
          <w:tcPr>
            <w:tcW w:w="167" w:type="dxa"/>
            <w:tcBorders>
              <w:left w:val="thinThickThinSmallGap" w:sz="24" w:space="0" w:color="000000"/>
            </w:tcBorders>
          </w:tcPr>
          <w:p w:rsidR="004E196D" w:rsidRDefault="004E196D">
            <w:pPr>
              <w:pStyle w:val="TableParagraph"/>
            </w:pPr>
          </w:p>
        </w:tc>
      </w:tr>
      <w:tr w:rsidR="004E196D">
        <w:trPr>
          <w:trHeight w:val="1588"/>
        </w:trPr>
        <w:tc>
          <w:tcPr>
            <w:tcW w:w="169" w:type="dxa"/>
            <w:tcBorders>
              <w:right w:val="thinThickThinSmallGap" w:sz="24" w:space="0" w:color="000000"/>
            </w:tcBorders>
          </w:tcPr>
          <w:p w:rsidR="004E196D" w:rsidRDefault="004E196D">
            <w:pPr>
              <w:pStyle w:val="TableParagraph"/>
            </w:pPr>
          </w:p>
        </w:tc>
        <w:tc>
          <w:tcPr>
            <w:tcW w:w="4145" w:type="dxa"/>
            <w:tcBorders>
              <w:top w:val="thinThickThinSmallGap" w:sz="24" w:space="0" w:color="000000"/>
              <w:left w:val="thinThickThinSmallGap" w:sz="24" w:space="0" w:color="000000"/>
              <w:bottom w:val="thinThickMediumGap" w:sz="12" w:space="0" w:color="000000"/>
              <w:right w:val="thinThickThinSmallGap" w:sz="24" w:space="0" w:color="000000"/>
            </w:tcBorders>
            <w:shd w:val="clear" w:color="auto" w:fill="FFFF00"/>
          </w:tcPr>
          <w:p w:rsidR="004E196D" w:rsidRDefault="00E9134D">
            <w:pPr>
              <w:pStyle w:val="TableParagraph"/>
              <w:ind w:left="82"/>
              <w:rPr>
                <w:sz w:val="20"/>
              </w:rPr>
            </w:pPr>
            <w:r>
              <w:rPr>
                <w:noProof/>
                <w:sz w:val="20"/>
                <w:lang w:eastAsia="tr-TR"/>
              </w:rPr>
              <w:drawing>
                <wp:inline distT="0" distB="0" distL="0" distR="0">
                  <wp:extent cx="2460825" cy="940117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0825" cy="9401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55" w:type="dxa"/>
            <w:gridSpan w:val="4"/>
            <w:tcBorders>
              <w:top w:val="thinThickThinSmallGap" w:sz="24" w:space="0" w:color="000000"/>
              <w:left w:val="thinThickThinSmallGap" w:sz="24" w:space="0" w:color="000000"/>
              <w:bottom w:val="thinThickMediumGap" w:sz="12" w:space="0" w:color="000000"/>
              <w:right w:val="thinThickThinSmallGap" w:sz="24" w:space="0" w:color="000000"/>
            </w:tcBorders>
            <w:shd w:val="clear" w:color="auto" w:fill="FFFF00"/>
          </w:tcPr>
          <w:p w:rsidR="004E196D" w:rsidRDefault="00E9134D">
            <w:pPr>
              <w:pStyle w:val="TableParagraph"/>
              <w:spacing w:before="24"/>
              <w:ind w:left="1485" w:right="214" w:hanging="1247"/>
              <w:rPr>
                <w:rFonts w:ascii="Calibri" w:hAnsi="Calibri"/>
                <w:b/>
                <w:sz w:val="48"/>
              </w:rPr>
            </w:pPr>
            <w:r>
              <w:rPr>
                <w:rFonts w:ascii="Calibri" w:hAnsi="Calibri"/>
                <w:b/>
                <w:sz w:val="48"/>
              </w:rPr>
              <w:t>TELEFON VE TABLET ŞARJ ETMEK İÇİN KULLANILMALIDIR.</w:t>
            </w:r>
            <w:r>
              <w:rPr>
                <w:rFonts w:ascii="Calibri" w:hAnsi="Calibri"/>
                <w:b/>
                <w:spacing w:val="-106"/>
                <w:sz w:val="48"/>
              </w:rPr>
              <w:t xml:space="preserve"> </w:t>
            </w:r>
            <w:r>
              <w:rPr>
                <w:rFonts w:ascii="Calibri" w:hAnsi="Calibri"/>
                <w:b/>
                <w:sz w:val="48"/>
              </w:rPr>
              <w:t>BAŞKA</w:t>
            </w:r>
            <w:r>
              <w:rPr>
                <w:rFonts w:ascii="Calibri" w:hAnsi="Calibri"/>
                <w:b/>
                <w:spacing w:val="-3"/>
                <w:sz w:val="48"/>
              </w:rPr>
              <w:t xml:space="preserve"> </w:t>
            </w:r>
            <w:r>
              <w:rPr>
                <w:rFonts w:ascii="Calibri" w:hAnsi="Calibri"/>
                <w:b/>
                <w:sz w:val="48"/>
              </w:rPr>
              <w:t>CİHAZ</w:t>
            </w:r>
            <w:r>
              <w:rPr>
                <w:rFonts w:ascii="Calibri" w:hAnsi="Calibri"/>
                <w:b/>
                <w:spacing w:val="-1"/>
                <w:sz w:val="48"/>
              </w:rPr>
              <w:t xml:space="preserve"> </w:t>
            </w:r>
            <w:r>
              <w:rPr>
                <w:rFonts w:ascii="Calibri" w:hAnsi="Calibri"/>
                <w:b/>
                <w:sz w:val="48"/>
              </w:rPr>
              <w:t>TAKILDIĞINDA</w:t>
            </w:r>
            <w:r>
              <w:rPr>
                <w:rFonts w:ascii="Calibri" w:hAnsi="Calibri"/>
                <w:b/>
                <w:spacing w:val="-1"/>
                <w:sz w:val="48"/>
              </w:rPr>
              <w:t xml:space="preserve"> </w:t>
            </w:r>
            <w:r>
              <w:rPr>
                <w:rFonts w:ascii="Calibri" w:hAnsi="Calibri"/>
                <w:b/>
                <w:sz w:val="48"/>
              </w:rPr>
              <w:t>SİGORTA</w:t>
            </w:r>
            <w:r>
              <w:rPr>
                <w:rFonts w:ascii="Calibri" w:hAnsi="Calibri"/>
                <w:b/>
                <w:spacing w:val="-2"/>
                <w:sz w:val="48"/>
              </w:rPr>
              <w:t xml:space="preserve"> </w:t>
            </w:r>
            <w:r>
              <w:rPr>
                <w:rFonts w:ascii="Calibri" w:hAnsi="Calibri"/>
                <w:b/>
                <w:sz w:val="48"/>
              </w:rPr>
              <w:t>ATAR.</w:t>
            </w:r>
          </w:p>
        </w:tc>
        <w:tc>
          <w:tcPr>
            <w:tcW w:w="167" w:type="dxa"/>
            <w:tcBorders>
              <w:left w:val="thinThickThinSmallGap" w:sz="24" w:space="0" w:color="000000"/>
            </w:tcBorders>
          </w:tcPr>
          <w:p w:rsidR="004E196D" w:rsidRDefault="004E196D">
            <w:pPr>
              <w:pStyle w:val="TableParagraph"/>
            </w:pPr>
          </w:p>
        </w:tc>
      </w:tr>
    </w:tbl>
    <w:p w:rsidR="004E196D" w:rsidRDefault="004E196D">
      <w:pPr>
        <w:rPr>
          <w:sz w:val="2"/>
          <w:szCs w:val="2"/>
        </w:rPr>
      </w:pPr>
      <w:r w:rsidRPr="004E196D">
        <w:pict>
          <v:rect id="_x0000_s1029" style="position:absolute;margin-left:20.15pt;margin-top:472.05pt;width:388pt;height:.7pt;z-index:-15892992;mso-position-horizontal-relative:page;mso-position-vertical-relative:page" fillcolor="black" stroked="f">
            <w10:wrap anchorx="page" anchory="page"/>
          </v:rect>
        </w:pict>
      </w:r>
      <w:r w:rsidRPr="004E196D">
        <w:pict>
          <v:rect id="_x0000_s1028" style="position:absolute;margin-left:431pt;margin-top:472.05pt;width:388.35pt;height:.7pt;z-index:-15892480;mso-position-horizontal-relative:page;mso-position-vertical-relative:page" fillcolor="black" stroked="f">
            <w10:wrap anchorx="page" anchory="page"/>
          </v:rect>
        </w:pict>
      </w:r>
    </w:p>
    <w:sectPr w:rsidR="004E196D" w:rsidSect="004E196D">
      <w:type w:val="continuous"/>
      <w:pgSz w:w="16840" w:h="11910" w:orient="landscape"/>
      <w:pgMar w:top="280" w:right="100" w:bottom="280" w:left="6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06ECE"/>
    <w:multiLevelType w:val="hybridMultilevel"/>
    <w:tmpl w:val="219A8CD2"/>
    <w:lvl w:ilvl="0" w:tplc="BF1649D6">
      <w:start w:val="1"/>
      <w:numFmt w:val="decimal"/>
      <w:lvlText w:val="%1."/>
      <w:lvlJc w:val="left"/>
      <w:pPr>
        <w:ind w:left="771" w:hanging="360"/>
        <w:jc w:val="left"/>
      </w:pPr>
      <w:rPr>
        <w:rFonts w:hint="default"/>
        <w:b/>
        <w:bCs/>
        <w:w w:val="100"/>
        <w:lang w:val="tr-TR" w:eastAsia="en-US" w:bidi="ar-SA"/>
      </w:rPr>
    </w:lvl>
    <w:lvl w:ilvl="1" w:tplc="109810C4">
      <w:numFmt w:val="bullet"/>
      <w:lvlText w:val="•"/>
      <w:lvlJc w:val="left"/>
      <w:pPr>
        <w:ind w:left="1477" w:hanging="360"/>
      </w:pPr>
      <w:rPr>
        <w:rFonts w:hint="default"/>
        <w:lang w:val="tr-TR" w:eastAsia="en-US" w:bidi="ar-SA"/>
      </w:rPr>
    </w:lvl>
    <w:lvl w:ilvl="2" w:tplc="832A4C08">
      <w:numFmt w:val="bullet"/>
      <w:lvlText w:val="•"/>
      <w:lvlJc w:val="left"/>
      <w:pPr>
        <w:ind w:left="2175" w:hanging="360"/>
      </w:pPr>
      <w:rPr>
        <w:rFonts w:hint="default"/>
        <w:lang w:val="tr-TR" w:eastAsia="en-US" w:bidi="ar-SA"/>
      </w:rPr>
    </w:lvl>
    <w:lvl w:ilvl="3" w:tplc="30D6FC68">
      <w:numFmt w:val="bullet"/>
      <w:lvlText w:val="•"/>
      <w:lvlJc w:val="left"/>
      <w:pPr>
        <w:ind w:left="2873" w:hanging="360"/>
      </w:pPr>
      <w:rPr>
        <w:rFonts w:hint="default"/>
        <w:lang w:val="tr-TR" w:eastAsia="en-US" w:bidi="ar-SA"/>
      </w:rPr>
    </w:lvl>
    <w:lvl w:ilvl="4" w:tplc="E6B2FC04">
      <w:numFmt w:val="bullet"/>
      <w:lvlText w:val="•"/>
      <w:lvlJc w:val="left"/>
      <w:pPr>
        <w:ind w:left="3570" w:hanging="360"/>
      </w:pPr>
      <w:rPr>
        <w:rFonts w:hint="default"/>
        <w:lang w:val="tr-TR" w:eastAsia="en-US" w:bidi="ar-SA"/>
      </w:rPr>
    </w:lvl>
    <w:lvl w:ilvl="5" w:tplc="DAF8E710">
      <w:numFmt w:val="bullet"/>
      <w:lvlText w:val="•"/>
      <w:lvlJc w:val="left"/>
      <w:pPr>
        <w:ind w:left="4268" w:hanging="360"/>
      </w:pPr>
      <w:rPr>
        <w:rFonts w:hint="default"/>
        <w:lang w:val="tr-TR" w:eastAsia="en-US" w:bidi="ar-SA"/>
      </w:rPr>
    </w:lvl>
    <w:lvl w:ilvl="6" w:tplc="F5DED270">
      <w:numFmt w:val="bullet"/>
      <w:lvlText w:val="•"/>
      <w:lvlJc w:val="left"/>
      <w:pPr>
        <w:ind w:left="4966" w:hanging="360"/>
      </w:pPr>
      <w:rPr>
        <w:rFonts w:hint="default"/>
        <w:lang w:val="tr-TR" w:eastAsia="en-US" w:bidi="ar-SA"/>
      </w:rPr>
    </w:lvl>
    <w:lvl w:ilvl="7" w:tplc="9B741600">
      <w:numFmt w:val="bullet"/>
      <w:lvlText w:val="•"/>
      <w:lvlJc w:val="left"/>
      <w:pPr>
        <w:ind w:left="5663" w:hanging="360"/>
      </w:pPr>
      <w:rPr>
        <w:rFonts w:hint="default"/>
        <w:lang w:val="tr-TR" w:eastAsia="en-US" w:bidi="ar-SA"/>
      </w:rPr>
    </w:lvl>
    <w:lvl w:ilvl="8" w:tplc="71D2F642">
      <w:numFmt w:val="bullet"/>
      <w:lvlText w:val="•"/>
      <w:lvlJc w:val="left"/>
      <w:pPr>
        <w:ind w:left="6361" w:hanging="360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4E196D"/>
    <w:rsid w:val="004E196D"/>
    <w:rsid w:val="00684965"/>
    <w:rsid w:val="00982CA9"/>
    <w:rsid w:val="00E91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E196D"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E196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uiPriority w:val="1"/>
    <w:qFormat/>
    <w:rsid w:val="004E196D"/>
  </w:style>
  <w:style w:type="paragraph" w:styleId="ListeParagraf">
    <w:name w:val="List Paragraph"/>
    <w:basedOn w:val="Normal"/>
    <w:uiPriority w:val="1"/>
    <w:qFormat/>
    <w:rsid w:val="004E196D"/>
  </w:style>
  <w:style w:type="paragraph" w:customStyle="1" w:styleId="TableParagraph">
    <w:name w:val="Table Paragraph"/>
    <w:basedOn w:val="Normal"/>
    <w:uiPriority w:val="1"/>
    <w:qFormat/>
    <w:rsid w:val="004E196D"/>
  </w:style>
  <w:style w:type="paragraph" w:styleId="BalonMetni">
    <w:name w:val="Balloon Text"/>
    <w:basedOn w:val="Normal"/>
    <w:link w:val="BalonMetniChar"/>
    <w:uiPriority w:val="99"/>
    <w:semiHidden/>
    <w:unhideWhenUsed/>
    <w:rsid w:val="0068496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84965"/>
    <w:rPr>
      <w:rFonts w:ascii="Tahoma" w:eastAsia="Times New Roman" w:hAnsi="Tahoma" w:cs="Tahoma"/>
      <w:sz w:val="16"/>
      <w:szCs w:val="16"/>
      <w:lang w:val="tr-TR"/>
    </w:rPr>
  </w:style>
  <w:style w:type="table" w:styleId="TabloKlavuzu">
    <w:name w:val="Table Grid"/>
    <w:basedOn w:val="NormalTablo"/>
    <w:uiPriority w:val="59"/>
    <w:rsid w:val="0068496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BETUL CAKIR</dc:creator>
  <cp:lastModifiedBy>CASPER</cp:lastModifiedBy>
  <cp:revision>2</cp:revision>
  <dcterms:created xsi:type="dcterms:W3CDTF">2023-09-01T19:20:00Z</dcterms:created>
  <dcterms:modified xsi:type="dcterms:W3CDTF">2023-09-01T19:20:00Z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2023-09-01T00:00:00Z</vt:filetime>
  </property>
</Properties>
</file>